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04" w:rsidRDefault="00793B1D" w:rsidP="00793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МЕЖДУИНСТИТУЦИОНАЛЕН </w:t>
      </w:r>
      <w:r w:rsidR="005717D0" w:rsidRPr="005717D0">
        <w:rPr>
          <w:rFonts w:ascii="Times New Roman" w:hAnsi="Times New Roman" w:cs="Times New Roman"/>
          <w:b/>
          <w:sz w:val="24"/>
          <w:szCs w:val="24"/>
        </w:rPr>
        <w:t>ПЛАН ЗА ДЕЙСТВИЕ</w:t>
      </w:r>
      <w:r w:rsidR="00155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B1D" w:rsidRDefault="00155604" w:rsidP="00793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превенция на агресията и за засилване на сигурността в образователните институции</w:t>
      </w:r>
    </w:p>
    <w:p w:rsidR="00793B1D" w:rsidRPr="00793B1D" w:rsidRDefault="00793B1D" w:rsidP="00793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16"/>
        <w:gridCol w:w="9657"/>
        <w:gridCol w:w="2079"/>
        <w:gridCol w:w="2485"/>
      </w:tblGrid>
      <w:tr w:rsidR="00FE3223" w:rsidTr="00E1693F">
        <w:trPr>
          <w:trHeight w:val="866"/>
        </w:trPr>
        <w:tc>
          <w:tcPr>
            <w:tcW w:w="516" w:type="dxa"/>
            <w:shd w:val="clear" w:color="auto" w:fill="DFEBF5" w:themeFill="accent2" w:themeFillTint="33"/>
            <w:vAlign w:val="center"/>
          </w:tcPr>
          <w:p w:rsidR="00AC518B" w:rsidRDefault="00AC518B" w:rsidP="00E1693F">
            <w:pPr>
              <w:ind w:right="-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57" w:type="dxa"/>
            <w:shd w:val="clear" w:color="auto" w:fill="DFEBF5" w:themeFill="accent2" w:themeFillTint="33"/>
            <w:vAlign w:val="center"/>
          </w:tcPr>
          <w:p w:rsidR="00AC518B" w:rsidRDefault="00AC518B" w:rsidP="00E1693F">
            <w:pPr>
              <w:ind w:righ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Краткосрочни мерки </w:t>
            </w:r>
            <w:r w:rsidR="003960A9">
              <w:rPr>
                <w:rFonts w:ascii="Times New Roman" w:hAnsi="Times New Roman" w:cs="Times New Roman"/>
                <w:b/>
                <w:sz w:val="24"/>
                <w:szCs w:val="24"/>
              </w:rPr>
              <w:t>– до края на 2017 година</w:t>
            </w:r>
          </w:p>
        </w:tc>
        <w:tc>
          <w:tcPr>
            <w:tcW w:w="2079" w:type="dxa"/>
            <w:shd w:val="clear" w:color="auto" w:fill="DFEBF5" w:themeFill="accent2" w:themeFillTint="33"/>
            <w:vAlign w:val="center"/>
          </w:tcPr>
          <w:p w:rsidR="00AC518B" w:rsidRDefault="00AC518B" w:rsidP="00E1693F">
            <w:pPr>
              <w:ind w:righ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85" w:type="dxa"/>
            <w:shd w:val="clear" w:color="auto" w:fill="DFEBF5" w:themeFill="accent2" w:themeFillTint="33"/>
            <w:vAlign w:val="center"/>
          </w:tcPr>
          <w:p w:rsidR="00AC518B" w:rsidRDefault="00AC518B" w:rsidP="00E1693F">
            <w:pPr>
              <w:ind w:righ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институции</w:t>
            </w:r>
          </w:p>
        </w:tc>
      </w:tr>
      <w:tr w:rsidR="00FE3223" w:rsidTr="00E1693F">
        <w:tc>
          <w:tcPr>
            <w:tcW w:w="516" w:type="dxa"/>
          </w:tcPr>
          <w:p w:rsidR="008960A9" w:rsidRDefault="00603E91" w:rsidP="008960A9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57" w:type="dxa"/>
          </w:tcPr>
          <w:p w:rsidR="008960A9" w:rsidRPr="00CF11E4" w:rsidRDefault="008960A9" w:rsidP="00D80356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на проект за изменение и допълнение на </w:t>
            </w: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>Наредба № 3</w:t>
            </w:r>
            <w:r w:rsidR="008D1D51">
              <w:rPr>
                <w:rFonts w:ascii="Times New Roman" w:hAnsi="Times New Roman" w:cs="Times New Roman"/>
                <w:sz w:val="24"/>
                <w:szCs w:val="24"/>
              </w:rPr>
              <w:t>/2006 г.</w:t>
            </w: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здравните кабинети в училищата 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модели </w:t>
            </w: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осигуряване на медицинското</w:t>
            </w: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 xml:space="preserve"> обслужване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детските градини и </w:t>
            </w: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 xml:space="preserve">училищата – чрез спешната помощ, чрез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близки до детските градини и училищата лечебни</w:t>
            </w: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други, </w:t>
            </w:r>
            <w:r w:rsidRPr="002C37A4">
              <w:rPr>
                <w:rFonts w:ascii="Times New Roman" w:hAnsi="Times New Roman" w:cs="Times New Roman"/>
                <w:sz w:val="24"/>
                <w:szCs w:val="24"/>
              </w:rPr>
              <w:t>и при отчитане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естните специфики и потребности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79" w:type="dxa"/>
          </w:tcPr>
          <w:p w:rsidR="008960A9" w:rsidRDefault="00E1693F" w:rsidP="008960A9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  <w:r w:rsidR="008960A9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485" w:type="dxa"/>
          </w:tcPr>
          <w:p w:rsidR="008960A9" w:rsidRDefault="008960A9" w:rsidP="008960A9">
            <w:pPr>
              <w:ind w:right="-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FE3223" w:rsidTr="00E1693F">
        <w:tc>
          <w:tcPr>
            <w:tcW w:w="516" w:type="dxa"/>
          </w:tcPr>
          <w:p w:rsidR="00603E91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7" w:type="dxa"/>
          </w:tcPr>
          <w:p w:rsidR="00603E91" w:rsidRPr="003C3494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Изготвяне на информация и провеждане на инструктаж на педагогическите специалисти в детските градини и училищата относно задължително консултиране и начин на взаимодей</w:t>
            </w: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с</w:t>
            </w: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 лице в случай на инцидент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образователната институция. </w:t>
            </w:r>
          </w:p>
        </w:tc>
        <w:tc>
          <w:tcPr>
            <w:tcW w:w="2079" w:type="dxa"/>
          </w:tcPr>
          <w:p w:rsidR="00603E91" w:rsidRPr="000B79E0" w:rsidRDefault="00E1693F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03E9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485" w:type="dxa"/>
          </w:tcPr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регионалните управления </w:t>
            </w:r>
          </w:p>
          <w:p w:rsidR="008D1D51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 xml:space="preserve">на образованието </w:t>
            </w:r>
          </w:p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 xml:space="preserve">(РУО) съвместно с регионалните </w:t>
            </w:r>
          </w:p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 xml:space="preserve">здравни </w:t>
            </w:r>
          </w:p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>инспекции (РЗИ)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E91" w:rsidRPr="00785BB1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директори на училища</w:t>
            </w:r>
          </w:p>
        </w:tc>
      </w:tr>
      <w:tr w:rsidR="00FE3223" w:rsidTr="00E1693F">
        <w:tc>
          <w:tcPr>
            <w:tcW w:w="516" w:type="dxa"/>
          </w:tcPr>
          <w:p w:rsidR="00603E91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7" w:type="dxa"/>
          </w:tcPr>
          <w:p w:rsidR="00555C0E" w:rsidRPr="000B5A01" w:rsidRDefault="00555C0E" w:rsidP="00555C0E">
            <w:pPr>
              <w:ind w:right="-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A01">
              <w:rPr>
                <w:rFonts w:ascii="Times New Roman" w:hAnsi="Times New Roman" w:cs="Times New Roman"/>
                <w:sz w:val="24"/>
                <w:szCs w:val="24"/>
              </w:rPr>
              <w:t xml:space="preserve">Създаване на система за взаимодействие между учителите, учениците и техните лични </w:t>
            </w:r>
          </w:p>
          <w:p w:rsidR="00555C0E" w:rsidRPr="000B5A01" w:rsidRDefault="00151BE1" w:rsidP="00555C0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0B5A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55C0E" w:rsidRPr="000B5A01">
              <w:rPr>
                <w:rFonts w:ascii="Times New Roman" w:hAnsi="Times New Roman" w:cs="Times New Roman"/>
                <w:sz w:val="24"/>
                <w:szCs w:val="24"/>
              </w:rPr>
              <w:t>екари</w:t>
            </w:r>
            <w:r w:rsidRPr="000B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603E91" w:rsidRDefault="00E1693F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03E9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485" w:type="dxa"/>
          </w:tcPr>
          <w:p w:rsidR="00603E91" w:rsidRPr="000B79E0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 xml:space="preserve">съвместно с </w:t>
            </w:r>
          </w:p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ЗИ;</w:t>
            </w:r>
          </w:p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директори на училища</w:t>
            </w:r>
          </w:p>
        </w:tc>
      </w:tr>
      <w:tr w:rsidR="00FE3223" w:rsidTr="00E1693F">
        <w:tc>
          <w:tcPr>
            <w:tcW w:w="516" w:type="dxa"/>
          </w:tcPr>
          <w:p w:rsidR="00603E91" w:rsidRPr="000B79E0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7" w:type="dxa"/>
          </w:tcPr>
          <w:p w:rsidR="00603E91" w:rsidRDefault="00151BE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Изготвяне и п</w:t>
            </w:r>
            <w:r w:rsidR="006D1CB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редоставяне на информация </w:t>
            </w:r>
            <w:r w:rsidR="00D80356">
              <w:rPr>
                <w:rFonts w:ascii="Times New Roman" w:hAnsi="Times New Roman" w:cs="Times New Roman"/>
                <w:sz w:val="24"/>
                <w:szCs w:val="24"/>
              </w:rPr>
              <w:t xml:space="preserve">на детските градини и училищата </w:t>
            </w:r>
            <w:r w:rsidR="006D1CB3">
              <w:rPr>
                <w:rFonts w:ascii="Times New Roman" w:hAnsi="Times New Roman" w:cs="Times New Roman"/>
                <w:sz w:val="24"/>
                <w:szCs w:val="24"/>
              </w:rPr>
              <w:t xml:space="preserve">за доставчици на социални услуги за деца, които имат ресурс и при необходимост могат да подкрепят педагогическите специалисти в работата им с ученици и техните родители. Поместване на информацията на електронните страници на детските градини, училищата и регионалните управления на образованието. </w:t>
            </w:r>
          </w:p>
          <w:p w:rsidR="00E1693F" w:rsidRPr="00AC518B" w:rsidRDefault="00E1693F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03E91" w:rsidRDefault="00E1693F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03E9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485" w:type="dxa"/>
          </w:tcPr>
          <w:p w:rsidR="00603E91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 и ДАЗД;</w:t>
            </w:r>
          </w:p>
          <w:p w:rsidR="00603E91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чрез РУО;</w:t>
            </w:r>
          </w:p>
          <w:p w:rsidR="00603E91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директори на </w:t>
            </w:r>
          </w:p>
          <w:p w:rsidR="00603E91" w:rsidRPr="008D1D51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 градини и и училища</w:t>
            </w:r>
          </w:p>
        </w:tc>
      </w:tr>
      <w:tr w:rsidR="00FE3223" w:rsidTr="00E1693F">
        <w:tc>
          <w:tcPr>
            <w:tcW w:w="516" w:type="dxa"/>
          </w:tcPr>
          <w:p w:rsidR="00603E91" w:rsidRPr="000B79E0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657" w:type="dxa"/>
          </w:tcPr>
          <w:p w:rsidR="00555C0E" w:rsidRPr="003C3494" w:rsidRDefault="00603E91" w:rsidP="00D80356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и предоставяне на детските градини и училищата на информация </w:t>
            </w:r>
            <w:r w:rsidR="00555C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248">
              <w:rPr>
                <w:rFonts w:ascii="Times New Roman" w:hAnsi="Times New Roman" w:cs="Times New Roman"/>
                <w:sz w:val="24"/>
                <w:szCs w:val="24"/>
              </w:rPr>
              <w:t>добри практики н</w:t>
            </w:r>
            <w:r w:rsidR="00555C0E" w:rsidRPr="000B79E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55C0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родители, които не сътрудничат на педагогическите специалисти, </w:t>
            </w:r>
            <w:r w:rsidR="00D803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55C0E">
              <w:rPr>
                <w:rFonts w:ascii="Times New Roman" w:hAnsi="Times New Roman" w:cs="Times New Roman"/>
                <w:sz w:val="24"/>
                <w:szCs w:val="24"/>
              </w:rPr>
              <w:t xml:space="preserve"> намиране на съвместни решения в най-добрия интерес на децата.</w:t>
            </w:r>
          </w:p>
        </w:tc>
        <w:tc>
          <w:tcPr>
            <w:tcW w:w="2079" w:type="dxa"/>
          </w:tcPr>
          <w:p w:rsidR="00603E91" w:rsidRDefault="00E1693F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03E9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485" w:type="dxa"/>
          </w:tcPr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ДАЗД и АСП;</w:t>
            </w:r>
          </w:p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чрез РУО;</w:t>
            </w:r>
          </w:p>
          <w:p w:rsidR="00603E91" w:rsidRPr="00E1693F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директори на детски градини и училища</w:t>
            </w:r>
          </w:p>
        </w:tc>
      </w:tr>
      <w:tr w:rsidR="00FE3223" w:rsidTr="00E1693F">
        <w:tc>
          <w:tcPr>
            <w:tcW w:w="516" w:type="dxa"/>
          </w:tcPr>
          <w:p w:rsidR="00603E91" w:rsidRDefault="00421555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03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7" w:type="dxa"/>
          </w:tcPr>
          <w:p w:rsidR="00603E91" w:rsidRDefault="00603E91" w:rsidP="00B57248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Изготвяне</w:t>
            </w:r>
            <w:r w:rsidR="00B57248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информационен материал в електронен формат – практически насоки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действията, които учители и ученици трябва да предприемат в случай на инцидент, на насил</w:t>
            </w:r>
            <w:r w:rsidR="00B57248">
              <w:rPr>
                <w:rFonts w:ascii="Times New Roman" w:hAnsi="Times New Roman" w:cs="Times New Roman"/>
                <w:sz w:val="24"/>
                <w:szCs w:val="24"/>
              </w:rPr>
              <w:t>ие и в други критични ситуации, и публикуване на материала на електронните страници на училищата и на регионалните управления на образованието.</w:t>
            </w:r>
          </w:p>
          <w:p w:rsidR="00E1693F" w:rsidRDefault="00E1693F" w:rsidP="00B57248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03E91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485" w:type="dxa"/>
          </w:tcPr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ДАЗД;</w:t>
            </w:r>
          </w:p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 чрез РУО; </w:t>
            </w:r>
          </w:p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директори на училища</w:t>
            </w:r>
          </w:p>
        </w:tc>
      </w:tr>
      <w:tr w:rsidR="00FE3223" w:rsidTr="00E1693F">
        <w:tc>
          <w:tcPr>
            <w:tcW w:w="516" w:type="dxa"/>
          </w:tcPr>
          <w:p w:rsidR="00421555" w:rsidRPr="000B79E0" w:rsidRDefault="00421555" w:rsidP="00421555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7" w:type="dxa"/>
          </w:tcPr>
          <w:p w:rsidR="009E4105" w:rsidRDefault="009E4105" w:rsidP="009E4105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Предоставяне на информационни материали – постери, плакати, предназначени за популяризиране сред учениците на Националната телефонна линия за деца</w:t>
            </w:r>
          </w:p>
          <w:p w:rsidR="009E4105" w:rsidRDefault="009E4105" w:rsidP="009E4105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116 111. Оповестяване на информацията за телефонната линия на видно място в училищата.</w:t>
            </w:r>
          </w:p>
          <w:p w:rsidR="00E1693F" w:rsidRDefault="00E1693F" w:rsidP="009E4105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421555" w:rsidRDefault="00421555" w:rsidP="00421555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 2017 г.</w:t>
            </w:r>
          </w:p>
        </w:tc>
        <w:tc>
          <w:tcPr>
            <w:tcW w:w="2485" w:type="dxa"/>
          </w:tcPr>
          <w:p w:rsidR="00421555" w:rsidRDefault="00421555" w:rsidP="00421555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ДАЗД;</w:t>
            </w:r>
          </w:p>
          <w:p w:rsidR="00421555" w:rsidRDefault="00421555" w:rsidP="00421555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чрез РУО;</w:t>
            </w:r>
          </w:p>
          <w:p w:rsidR="00421555" w:rsidRDefault="00421555" w:rsidP="00421555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директори на училища  </w:t>
            </w:r>
          </w:p>
        </w:tc>
      </w:tr>
      <w:tr w:rsidR="00FE3223" w:rsidTr="00E1693F">
        <w:trPr>
          <w:trHeight w:val="1176"/>
        </w:trPr>
        <w:tc>
          <w:tcPr>
            <w:tcW w:w="516" w:type="dxa"/>
          </w:tcPr>
          <w:p w:rsidR="00B21BB4" w:rsidRDefault="00B21BB4" w:rsidP="00B21BB4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57" w:type="dxa"/>
          </w:tcPr>
          <w:p w:rsidR="00B21BB4" w:rsidRDefault="00B21BB4" w:rsidP="00B21BB4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обучения </w:t>
            </w: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директори, </w:t>
            </w: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 xml:space="preserve">учители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 педагогически </w:t>
            </w:r>
          </w:p>
          <w:p w:rsidR="00B21BB4" w:rsidRDefault="00B21BB4" w:rsidP="00B21BB4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специалисти </w:t>
            </w: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>за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реакции при инциденти и критични ситуации</w:t>
            </w: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образователните институции.</w:t>
            </w:r>
          </w:p>
          <w:p w:rsidR="00B21BB4" w:rsidRPr="00AC518B" w:rsidRDefault="00B21BB4" w:rsidP="00B21BB4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21BB4" w:rsidRDefault="00B21BB4" w:rsidP="00B21BB4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Септември – </w:t>
            </w:r>
          </w:p>
          <w:p w:rsidR="00B21BB4" w:rsidRPr="000B79E0" w:rsidRDefault="00B21BB4" w:rsidP="00B21BB4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декември 2017 г.</w:t>
            </w:r>
          </w:p>
        </w:tc>
        <w:tc>
          <w:tcPr>
            <w:tcW w:w="2485" w:type="dxa"/>
          </w:tcPr>
          <w:p w:rsidR="00B21BB4" w:rsidRDefault="00B21BB4" w:rsidP="00B21BB4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 чрез </w:t>
            </w:r>
            <w:r w:rsidRPr="000B79E0">
              <w:rPr>
                <w:rFonts w:ascii="Times New Roman" w:hAnsi="Times New Roman" w:cs="Times New Roman"/>
                <w:sz w:val="24"/>
                <w:szCs w:val="24"/>
              </w:rPr>
              <w:t xml:space="preserve">НПО, </w:t>
            </w:r>
          </w:p>
          <w:p w:rsidR="00B21BB4" w:rsidRPr="0040226B" w:rsidRDefault="00B21BB4" w:rsidP="00B21BB4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включително БЧК</w:t>
            </w:r>
          </w:p>
        </w:tc>
      </w:tr>
      <w:tr w:rsidR="00FE3223" w:rsidTr="00E1693F">
        <w:tc>
          <w:tcPr>
            <w:tcW w:w="516" w:type="dxa"/>
          </w:tcPr>
          <w:p w:rsidR="00B21BB4" w:rsidRPr="00785BB1" w:rsidRDefault="00B21BB4" w:rsidP="00B21BB4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57" w:type="dxa"/>
          </w:tcPr>
          <w:p w:rsidR="00951F9A" w:rsidRDefault="00951F9A" w:rsidP="00341D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Подобряване на институционалните политики, насочени към превенция и </w:t>
            </w:r>
          </w:p>
          <w:p w:rsidR="00951F9A" w:rsidRDefault="00951F9A" w:rsidP="00341D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на насилието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провеждане на беседи, на ролеви игри, открити уроци с участието на родителите, организиране на клубове по интереси от страна на по-големите ученици в подкрепа на учителите за превенция и противодействие на насилието; използване на подхода „връстници обучават връстници“ за поп</w:t>
            </w:r>
            <w:r w:rsidR="00D80356">
              <w:rPr>
                <w:rFonts w:ascii="Times New Roman" w:hAnsi="Times New Roman"/>
                <w:color w:val="000000"/>
                <w:sz w:val="24"/>
                <w:szCs w:val="24"/>
              </w:rPr>
              <w:t>уляризиране на правата на децата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закрила срещу насилие и на способите за сигнализиране за насилие.</w:t>
            </w:r>
          </w:p>
          <w:p w:rsidR="002D4A48" w:rsidRDefault="002D4A48" w:rsidP="00951F9A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21BB4" w:rsidRDefault="008644B4" w:rsidP="00341D5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D5E">
              <w:rPr>
                <w:rFonts w:ascii="Times New Roman" w:hAnsi="Times New Roman" w:cs="Times New Roman"/>
                <w:sz w:val="24"/>
                <w:szCs w:val="24"/>
              </w:rPr>
              <w:t>ептември</w:t>
            </w:r>
            <w:r w:rsidR="00B21BB4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485" w:type="dxa"/>
          </w:tcPr>
          <w:p w:rsidR="00B21BB4" w:rsidRDefault="00B21BB4" w:rsidP="00B21BB4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директорите на училища с подкрепата на</w:t>
            </w:r>
            <w:r w:rsidR="00FE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обществените</w:t>
            </w:r>
          </w:p>
          <w:p w:rsidR="00B21BB4" w:rsidRPr="000B79E0" w:rsidRDefault="00B21BB4" w:rsidP="00B21BB4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съвети и ученическото самоуправление</w:t>
            </w:r>
          </w:p>
        </w:tc>
      </w:tr>
      <w:tr w:rsidR="00FE3223" w:rsidTr="00E1693F">
        <w:tc>
          <w:tcPr>
            <w:tcW w:w="516" w:type="dxa"/>
          </w:tcPr>
          <w:p w:rsidR="00603E91" w:rsidRPr="00785BB1" w:rsidRDefault="008F15B9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E91" w:rsidRPr="00785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7" w:type="dxa"/>
          </w:tcPr>
          <w:p w:rsidR="00603E91" w:rsidRDefault="00421555" w:rsidP="00421555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 допълнение на Наредбата за приобщаващото 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>образование с ПМС.</w:t>
            </w:r>
          </w:p>
          <w:p w:rsidR="008F15B9" w:rsidRDefault="008F15B9" w:rsidP="00421555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55" w:rsidRPr="00421555" w:rsidRDefault="00421555" w:rsidP="00421555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03E91" w:rsidRDefault="00421555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 2017 г.</w:t>
            </w:r>
          </w:p>
        </w:tc>
        <w:tc>
          <w:tcPr>
            <w:tcW w:w="2485" w:type="dxa"/>
          </w:tcPr>
          <w:p w:rsidR="00603E91" w:rsidRPr="00421555" w:rsidRDefault="00421555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421555">
              <w:rPr>
                <w:rFonts w:ascii="Times New Roman" w:hAnsi="Times New Roman" w:cs="Times New Roman"/>
                <w:sz w:val="24"/>
                <w:szCs w:val="24"/>
              </w:rPr>
              <w:t>МОН и МС</w:t>
            </w:r>
          </w:p>
        </w:tc>
      </w:tr>
      <w:tr w:rsidR="00FE3223" w:rsidTr="00E1693F">
        <w:tc>
          <w:tcPr>
            <w:tcW w:w="516" w:type="dxa"/>
          </w:tcPr>
          <w:p w:rsidR="008F15B9" w:rsidRPr="00785BB1" w:rsidRDefault="008F15B9" w:rsidP="008F15B9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85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7" w:type="dxa"/>
          </w:tcPr>
          <w:p w:rsidR="00FE3223" w:rsidRDefault="002D4A48" w:rsidP="006A6C6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Подобряване на координацията </w:t>
            </w:r>
            <w:r w:rsidRPr="00785BB1">
              <w:rPr>
                <w:rFonts w:ascii="Times New Roman" w:hAnsi="Times New Roman" w:cs="Times New Roman"/>
                <w:sz w:val="24"/>
                <w:szCs w:val="24"/>
              </w:rPr>
              <w:t>между институциите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6E">
              <w:rPr>
                <w:rFonts w:ascii="Times New Roman" w:hAnsi="Times New Roman" w:cs="Times New Roman"/>
                <w:sz w:val="24"/>
                <w:szCs w:val="24"/>
              </w:rPr>
              <w:t xml:space="preserve">чрез създаване на координационни съвети на областно равнище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засилване на </w:t>
            </w:r>
            <w:r w:rsidRPr="00785BB1">
              <w:rPr>
                <w:rFonts w:ascii="Times New Roman" w:hAnsi="Times New Roman" w:cs="Times New Roman"/>
                <w:sz w:val="24"/>
                <w:szCs w:val="24"/>
              </w:rPr>
              <w:t>превантивна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85BB1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 недопускане на насилие в училищата</w:t>
            </w:r>
            <w:r w:rsidR="006A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8F15B9" w:rsidRDefault="008F15B9" w:rsidP="008F15B9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Декември 2017 г.</w:t>
            </w:r>
          </w:p>
        </w:tc>
        <w:tc>
          <w:tcPr>
            <w:tcW w:w="2485" w:type="dxa"/>
          </w:tcPr>
          <w:p w:rsidR="00FE3223" w:rsidRDefault="008F15B9" w:rsidP="008F15B9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РУО,</w:t>
            </w:r>
            <w:r w:rsidR="00FE3223">
              <w:rPr>
                <w:rFonts w:ascii="Times New Roman" w:hAnsi="Times New Roman" w:cs="Times New Roman"/>
                <w:sz w:val="24"/>
                <w:szCs w:val="24"/>
              </w:rPr>
              <w:t xml:space="preserve"> РЗИ, </w:t>
            </w:r>
          </w:p>
          <w:p w:rsidR="00FE3223" w:rsidRDefault="008D1D51" w:rsidP="008F15B9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r w:rsidR="00FE32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8D1D51" w:rsidRDefault="00FE3223" w:rsidP="008F15B9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МВР, </w:t>
            </w:r>
            <w:r w:rsidR="008D1D51">
              <w:rPr>
                <w:rFonts w:ascii="Times New Roman" w:hAnsi="Times New Roman" w:cs="Times New Roman"/>
                <w:sz w:val="24"/>
                <w:szCs w:val="24"/>
              </w:rPr>
              <w:t>отдели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FE3223" w:rsidRDefault="00FE3223" w:rsidP="008F15B9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закрила на детето в дирекциите за </w:t>
            </w:r>
          </w:p>
          <w:p w:rsidR="008F15B9" w:rsidRDefault="00FE3223" w:rsidP="008F15B9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социално подпомагане, </w:t>
            </w:r>
            <w:r w:rsidR="008D1D51">
              <w:rPr>
                <w:rFonts w:ascii="Times New Roman" w:hAnsi="Times New Roman" w:cs="Times New Roman"/>
                <w:sz w:val="24"/>
                <w:szCs w:val="24"/>
              </w:rPr>
              <w:t>местни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комисии за борба срещу противообществените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прояви на малолетните и непълнолетните, </w:t>
            </w:r>
            <w:r w:rsidR="008D1D51">
              <w:rPr>
                <w:rFonts w:ascii="Times New Roman" w:hAnsi="Times New Roman" w:cs="Times New Roman"/>
                <w:sz w:val="24"/>
                <w:szCs w:val="24"/>
              </w:rPr>
              <w:t>доставчици</w:t>
            </w:r>
            <w:r w:rsidR="008F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AB8" w:rsidRDefault="008F15B9" w:rsidP="008F15B9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социални услуги</w:t>
            </w:r>
            <w:r w:rsidR="00FE3223">
              <w:rPr>
                <w:rFonts w:ascii="Times New Roman" w:hAnsi="Times New Roman" w:cs="Times New Roman"/>
                <w:sz w:val="24"/>
                <w:szCs w:val="24"/>
              </w:rPr>
              <w:t xml:space="preserve"> в общността</w:t>
            </w:r>
            <w:r w:rsidR="00AD2AB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8F15B9" w:rsidRPr="00785BB1" w:rsidRDefault="00AD2AB8" w:rsidP="008F15B9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подкрепата и на НПО</w:t>
            </w:r>
          </w:p>
        </w:tc>
      </w:tr>
      <w:tr w:rsidR="00E1693F" w:rsidTr="00E1693F">
        <w:tc>
          <w:tcPr>
            <w:tcW w:w="516" w:type="dxa"/>
          </w:tcPr>
          <w:p w:rsidR="00E1693F" w:rsidRPr="005717D0" w:rsidRDefault="00E1693F" w:rsidP="0012566E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7" w:type="dxa"/>
          </w:tcPr>
          <w:p w:rsidR="00E1693F" w:rsidRPr="005717D0" w:rsidRDefault="00E1693F" w:rsidP="0012566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0">
              <w:rPr>
                <w:rFonts w:ascii="Times New Roman" w:hAnsi="Times New Roman" w:cs="Times New Roman"/>
                <w:sz w:val="24"/>
                <w:szCs w:val="24"/>
              </w:rPr>
              <w:t xml:space="preserve">Осигуряване на необходимите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във връзка с прилагането на </w:t>
            </w:r>
            <w:r w:rsidR="0024140F">
              <w:rPr>
                <w:rFonts w:ascii="Times New Roman" w:hAnsi="Times New Roman" w:cs="Times New Roman"/>
                <w:sz w:val="24"/>
                <w:szCs w:val="24"/>
              </w:rPr>
              <w:t xml:space="preserve">Наредбата за приобщаващо образование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одобрените промени</w:t>
            </w:r>
            <w:r w:rsidRPr="005717D0">
              <w:rPr>
                <w:rFonts w:ascii="Times New Roman" w:hAnsi="Times New Roman" w:cs="Times New Roman"/>
                <w:sz w:val="24"/>
                <w:szCs w:val="24"/>
              </w:rPr>
              <w:t xml:space="preserve"> в Наредба № 3/2006 г.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МЗ. </w:t>
            </w:r>
          </w:p>
        </w:tc>
        <w:tc>
          <w:tcPr>
            <w:tcW w:w="2079" w:type="dxa"/>
          </w:tcPr>
          <w:p w:rsidR="00E1693F" w:rsidRPr="005717D0" w:rsidRDefault="00E1693F" w:rsidP="0012566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Декември 2017 г.</w:t>
            </w:r>
          </w:p>
        </w:tc>
        <w:tc>
          <w:tcPr>
            <w:tcW w:w="2485" w:type="dxa"/>
          </w:tcPr>
          <w:p w:rsidR="00E1693F" w:rsidRPr="005717D0" w:rsidRDefault="00E1693F" w:rsidP="0012566E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0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МФ</w:t>
            </w:r>
          </w:p>
        </w:tc>
      </w:tr>
      <w:tr w:rsidR="00FE3223" w:rsidTr="00E1693F">
        <w:tc>
          <w:tcPr>
            <w:tcW w:w="516" w:type="dxa"/>
            <w:shd w:val="clear" w:color="auto" w:fill="A0C3E3" w:themeFill="accent2" w:themeFillTint="99"/>
          </w:tcPr>
          <w:p w:rsidR="00603E91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7" w:type="dxa"/>
            <w:shd w:val="clear" w:color="auto" w:fill="A0C3E3" w:themeFill="accent2" w:themeFillTint="99"/>
          </w:tcPr>
          <w:p w:rsidR="00603E91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0C3E3" w:themeFill="accent2" w:themeFillTint="99"/>
          </w:tcPr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0C3E3" w:themeFill="accent2" w:themeFillTint="99"/>
          </w:tcPr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23" w:rsidTr="008644B4">
        <w:tc>
          <w:tcPr>
            <w:tcW w:w="516" w:type="dxa"/>
            <w:shd w:val="clear" w:color="auto" w:fill="DFEBF5" w:themeFill="accent2" w:themeFillTint="33"/>
            <w:vAlign w:val="center"/>
          </w:tcPr>
          <w:p w:rsidR="00603E91" w:rsidRDefault="00603E91" w:rsidP="008644B4">
            <w:pPr>
              <w:ind w:righ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57" w:type="dxa"/>
            <w:shd w:val="clear" w:color="auto" w:fill="DFEBF5" w:themeFill="accent2" w:themeFillTint="33"/>
            <w:vAlign w:val="center"/>
          </w:tcPr>
          <w:p w:rsidR="00603E91" w:rsidRDefault="00603E91" w:rsidP="008644B4">
            <w:pPr>
              <w:ind w:righ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6B">
              <w:rPr>
                <w:rFonts w:ascii="Times New Roman" w:hAnsi="Times New Roman" w:cs="Times New Roman"/>
                <w:b/>
                <w:sz w:val="24"/>
                <w:szCs w:val="24"/>
              </w:rPr>
              <w:t>Средносрочни мерки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до края на 2018 година</w:t>
            </w:r>
          </w:p>
        </w:tc>
        <w:tc>
          <w:tcPr>
            <w:tcW w:w="2079" w:type="dxa"/>
            <w:shd w:val="clear" w:color="auto" w:fill="DFEBF5" w:themeFill="accent2" w:themeFillTint="33"/>
            <w:vAlign w:val="center"/>
          </w:tcPr>
          <w:p w:rsidR="00603E91" w:rsidRDefault="00603E91" w:rsidP="008644B4">
            <w:pPr>
              <w:ind w:righ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85" w:type="dxa"/>
            <w:shd w:val="clear" w:color="auto" w:fill="DFEBF5" w:themeFill="accent2" w:themeFillTint="33"/>
            <w:vAlign w:val="center"/>
          </w:tcPr>
          <w:p w:rsidR="00603E91" w:rsidRDefault="00603E91" w:rsidP="008644B4">
            <w:pPr>
              <w:ind w:righ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институции</w:t>
            </w:r>
          </w:p>
        </w:tc>
      </w:tr>
      <w:tr w:rsidR="00FE3223" w:rsidTr="00E1693F">
        <w:tc>
          <w:tcPr>
            <w:tcW w:w="516" w:type="dxa"/>
          </w:tcPr>
          <w:p w:rsidR="00603E91" w:rsidRPr="004909F9" w:rsidRDefault="00E1693F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E91" w:rsidRPr="00490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7" w:type="dxa"/>
          </w:tcPr>
          <w:p w:rsidR="00603E91" w:rsidRPr="004909F9" w:rsidRDefault="002D5E66" w:rsidP="00924C3C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Осигуряване</w:t>
            </w:r>
            <w:r w:rsidR="00603E91" w:rsidRPr="004909F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24C3C">
              <w:rPr>
                <w:rFonts w:ascii="Times New Roman" w:hAnsi="Times New Roman" w:cs="Times New Roman"/>
                <w:sz w:val="24"/>
                <w:szCs w:val="24"/>
              </w:rPr>
              <w:t>достъп на всяко дете и ученик до подкрепа от психолог и/или педагогически съветник в детските градини и училищата.</w:t>
            </w:r>
          </w:p>
        </w:tc>
        <w:tc>
          <w:tcPr>
            <w:tcW w:w="2079" w:type="dxa"/>
          </w:tcPr>
          <w:p w:rsidR="00603E91" w:rsidRDefault="00E1693F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3E91">
              <w:rPr>
                <w:rFonts w:ascii="Times New Roman" w:hAnsi="Times New Roman" w:cs="Times New Roman"/>
                <w:sz w:val="24"/>
                <w:szCs w:val="24"/>
              </w:rPr>
              <w:t>екември 2018 г.</w:t>
            </w:r>
          </w:p>
        </w:tc>
        <w:tc>
          <w:tcPr>
            <w:tcW w:w="2485" w:type="dxa"/>
          </w:tcPr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 и МФ; </w:t>
            </w:r>
          </w:p>
          <w:p w:rsidR="00603E91" w:rsidRDefault="00924C3C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директорите</w:t>
            </w:r>
            <w:r w:rsidR="00603E9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603E91" w:rsidRPr="005717D0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 градини и училища</w:t>
            </w:r>
          </w:p>
        </w:tc>
      </w:tr>
      <w:tr w:rsidR="00FE3223" w:rsidTr="00E1693F">
        <w:tc>
          <w:tcPr>
            <w:tcW w:w="516" w:type="dxa"/>
          </w:tcPr>
          <w:p w:rsidR="00603E91" w:rsidRPr="004909F9" w:rsidRDefault="00E1693F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E91" w:rsidRPr="00490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7" w:type="dxa"/>
          </w:tcPr>
          <w:p w:rsidR="00603E91" w:rsidRDefault="00D80356" w:rsidP="00924C3C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Осигуряване</w:t>
            </w:r>
            <w:r w:rsidR="00924C3C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прилагане на система за охрана и видеонаблюдение</w:t>
            </w:r>
            <w:r w:rsidR="00603E91" w:rsidRPr="004909F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03E91">
              <w:rPr>
                <w:rFonts w:ascii="Times New Roman" w:hAnsi="Times New Roman" w:cs="Times New Roman"/>
                <w:sz w:val="24"/>
                <w:szCs w:val="24"/>
              </w:rPr>
              <w:t xml:space="preserve">детските градини и </w:t>
            </w:r>
            <w:r w:rsidR="00603E91" w:rsidRPr="004909F9">
              <w:rPr>
                <w:rFonts w:ascii="Times New Roman" w:hAnsi="Times New Roman" w:cs="Times New Roman"/>
                <w:sz w:val="24"/>
                <w:szCs w:val="24"/>
              </w:rPr>
              <w:t>училищата</w:t>
            </w:r>
            <w:r w:rsidR="00924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BE1" w:rsidRPr="004909F9" w:rsidRDefault="00151BE1" w:rsidP="00151BE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03E91" w:rsidRPr="004909F9" w:rsidRDefault="00E1693F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  <w:r w:rsidR="0060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4909F9">
              <w:rPr>
                <w:rFonts w:ascii="Times New Roman" w:hAnsi="Times New Roman" w:cs="Times New Roman"/>
                <w:sz w:val="24"/>
                <w:szCs w:val="24"/>
              </w:rPr>
              <w:t>НСОРБ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9F9">
              <w:rPr>
                <w:rFonts w:ascii="Times New Roman" w:hAnsi="Times New Roman" w:cs="Times New Roman"/>
                <w:sz w:val="24"/>
                <w:szCs w:val="24"/>
              </w:rPr>
              <w:t>МВР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МФ,</w:t>
            </w:r>
            <w:r w:rsidR="00924C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603E91" w:rsidRPr="002A6688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 градини и училища</w:t>
            </w:r>
          </w:p>
        </w:tc>
      </w:tr>
      <w:tr w:rsidR="00FE3223" w:rsidTr="00E1693F">
        <w:tc>
          <w:tcPr>
            <w:tcW w:w="516" w:type="dxa"/>
          </w:tcPr>
          <w:p w:rsidR="00603E91" w:rsidRPr="00A15D0A" w:rsidRDefault="00E1693F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3E91" w:rsidRPr="00A15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7" w:type="dxa"/>
          </w:tcPr>
          <w:p w:rsidR="00924C3C" w:rsidRDefault="00924C3C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и провеждане но о</w:t>
            </w:r>
            <w:r w:rsidR="00603E91" w:rsidRPr="004909F9">
              <w:rPr>
                <w:rFonts w:ascii="Times New Roman" w:hAnsi="Times New Roman" w:cs="Times New Roman"/>
                <w:sz w:val="24"/>
                <w:szCs w:val="24"/>
              </w:rPr>
              <w:t xml:space="preserve">бучения на педагогическите специалисти за оказване </w:t>
            </w:r>
          </w:p>
          <w:p w:rsidR="00603E91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F9">
              <w:rPr>
                <w:rFonts w:ascii="Times New Roman" w:hAnsi="Times New Roman" w:cs="Times New Roman"/>
                <w:sz w:val="24"/>
                <w:szCs w:val="24"/>
              </w:rPr>
              <w:t xml:space="preserve">на първа помощ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24C3C">
              <w:rPr>
                <w:rFonts w:ascii="Times New Roman" w:hAnsi="Times New Roman" w:cs="Times New Roman"/>
                <w:sz w:val="24"/>
                <w:szCs w:val="24"/>
              </w:rPr>
              <w:t xml:space="preserve">деца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r w:rsidR="00924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93F" w:rsidRPr="00176042" w:rsidRDefault="00E1693F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03E91" w:rsidRDefault="00E1693F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3E91">
              <w:rPr>
                <w:rFonts w:ascii="Times New Roman" w:hAnsi="Times New Roman" w:cs="Times New Roman"/>
                <w:sz w:val="24"/>
                <w:szCs w:val="24"/>
              </w:rPr>
              <w:t>оември 2018 г.</w:t>
            </w:r>
          </w:p>
        </w:tc>
        <w:tc>
          <w:tcPr>
            <w:tcW w:w="2485" w:type="dxa"/>
          </w:tcPr>
          <w:p w:rsidR="00603E91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 чрез РЗИ и </w:t>
            </w:r>
          </w:p>
          <w:p w:rsidR="00603E91" w:rsidRPr="00136579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БЧК</w:t>
            </w:r>
          </w:p>
        </w:tc>
      </w:tr>
      <w:tr w:rsidR="00FE3223" w:rsidTr="00E1693F">
        <w:tc>
          <w:tcPr>
            <w:tcW w:w="516" w:type="dxa"/>
          </w:tcPr>
          <w:p w:rsidR="00603E91" w:rsidRPr="00A15D0A" w:rsidRDefault="00E1693F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E91" w:rsidRPr="00A15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7" w:type="dxa"/>
          </w:tcPr>
          <w:p w:rsidR="00603E91" w:rsidRDefault="00924C3C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и провеждане на о</w:t>
            </w:r>
            <w:r w:rsidR="00603E91" w:rsidRPr="004909F9">
              <w:rPr>
                <w:rFonts w:ascii="Times New Roman" w:hAnsi="Times New Roman" w:cs="Times New Roman"/>
                <w:sz w:val="24"/>
                <w:szCs w:val="24"/>
              </w:rPr>
              <w:t>бучения на педагогически специалисти за работа с деца с емоционално-поведенчески проблеми, за справяне с агресията</w:t>
            </w:r>
            <w:r w:rsidR="0060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E91" w:rsidRPr="004909F9">
              <w:rPr>
                <w:rFonts w:ascii="Times New Roman" w:hAnsi="Times New Roman" w:cs="Times New Roman"/>
                <w:sz w:val="24"/>
                <w:szCs w:val="24"/>
              </w:rPr>
              <w:t xml:space="preserve">в училище и за противодействие на тормоза,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включително на кибертормоза.</w:t>
            </w:r>
          </w:p>
          <w:p w:rsidR="00E1693F" w:rsidRPr="00F86EF3" w:rsidRDefault="00E1693F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03E91" w:rsidRDefault="00E1693F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3E91">
              <w:rPr>
                <w:rFonts w:ascii="Times New Roman" w:hAnsi="Times New Roman" w:cs="Times New Roman"/>
                <w:sz w:val="24"/>
                <w:szCs w:val="24"/>
              </w:rPr>
              <w:t>оември 2018 г.</w:t>
            </w:r>
          </w:p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03E91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МОН, висши училища, </w:t>
            </w:r>
          </w:p>
          <w:p w:rsidR="00603E91" w:rsidRPr="00136579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НПО, МВР</w:t>
            </w:r>
          </w:p>
        </w:tc>
      </w:tr>
      <w:tr w:rsidR="00FE3223" w:rsidTr="00E1693F">
        <w:tc>
          <w:tcPr>
            <w:tcW w:w="516" w:type="dxa"/>
          </w:tcPr>
          <w:p w:rsidR="00603E91" w:rsidRPr="00A15D0A" w:rsidRDefault="00E1693F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3E91" w:rsidRPr="00A15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7" w:type="dxa"/>
          </w:tcPr>
          <w:p w:rsidR="005E1D78" w:rsidRDefault="00924C3C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</w:t>
            </w:r>
            <w:r w:rsidR="00603E91" w:rsidRPr="004909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психолози на областно ниво </w:t>
            </w:r>
            <w:r w:rsidR="002D4A48">
              <w:rPr>
                <w:rFonts w:ascii="Times New Roman" w:hAnsi="Times New Roman" w:cs="Times New Roman"/>
                <w:sz w:val="24"/>
                <w:szCs w:val="24"/>
              </w:rPr>
              <w:t xml:space="preserve">за работа по превенция на насилието по 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A48" w:rsidRPr="0093455D" w:rsidRDefault="002D4A48" w:rsidP="002D4A48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детските градини и училищата</w:t>
            </w:r>
            <w:r w:rsidRPr="0093455D">
              <w:rPr>
                <w:rFonts w:ascii="Times New Roman" w:hAnsi="Times New Roman" w:cs="Times New Roman"/>
                <w:sz w:val="24"/>
                <w:szCs w:val="24"/>
              </w:rPr>
              <w:t xml:space="preserve">, като за целта се </w:t>
            </w:r>
            <w:r w:rsidR="00E27AD6" w:rsidRPr="0093455D">
              <w:rPr>
                <w:rFonts w:ascii="Times New Roman" w:hAnsi="Times New Roman" w:cs="Times New Roman"/>
                <w:sz w:val="24"/>
                <w:szCs w:val="24"/>
              </w:rPr>
              <w:t>използва и ресурса на доставчици</w:t>
            </w:r>
            <w:r w:rsidRPr="0093455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27AD6" w:rsidRPr="0093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AD6" w:rsidRDefault="00E27AD6" w:rsidP="002D4A48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D4A48" w:rsidRPr="0093455D">
              <w:rPr>
                <w:rFonts w:ascii="Times New Roman" w:hAnsi="Times New Roman" w:cs="Times New Roman"/>
                <w:sz w:val="24"/>
                <w:szCs w:val="24"/>
              </w:rPr>
              <w:t xml:space="preserve">социални </w:t>
            </w:r>
            <w:r w:rsidRPr="0093455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2D4A48" w:rsidRPr="0093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93F" w:rsidRPr="002A6688" w:rsidRDefault="00E1693F" w:rsidP="002D4A48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03E91" w:rsidRDefault="00E1693F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3E91">
              <w:rPr>
                <w:rFonts w:ascii="Times New Roman" w:hAnsi="Times New Roman" w:cs="Times New Roman"/>
                <w:sz w:val="24"/>
                <w:szCs w:val="24"/>
              </w:rPr>
              <w:t>ептември 2018 г.</w:t>
            </w:r>
          </w:p>
        </w:tc>
        <w:tc>
          <w:tcPr>
            <w:tcW w:w="2485" w:type="dxa"/>
          </w:tcPr>
          <w:p w:rsidR="00603E91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 чрез РУО, </w:t>
            </w:r>
            <w:r w:rsidR="00924C3C">
              <w:rPr>
                <w:rFonts w:ascii="Times New Roman" w:hAnsi="Times New Roman" w:cs="Times New Roman"/>
                <w:sz w:val="24"/>
                <w:szCs w:val="24"/>
              </w:rPr>
              <w:t>АСП,</w:t>
            </w:r>
          </w:p>
          <w:p w:rsidR="00603E91" w:rsidRDefault="00924C3C" w:rsidP="00603E91">
            <w:pPr>
              <w:ind w:right="-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НСОРБ</w:t>
            </w:r>
          </w:p>
        </w:tc>
      </w:tr>
      <w:tr w:rsidR="00FE3223" w:rsidTr="00E1693F">
        <w:tc>
          <w:tcPr>
            <w:tcW w:w="516" w:type="dxa"/>
          </w:tcPr>
          <w:p w:rsidR="00603E91" w:rsidRPr="00A15D0A" w:rsidRDefault="00E1693F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E91" w:rsidRPr="00A15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7" w:type="dxa"/>
          </w:tcPr>
          <w:p w:rsidR="00603E91" w:rsidRPr="00136579" w:rsidRDefault="00C6689F" w:rsidP="00C6689F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Създаване на правила за включване на</w:t>
            </w:r>
            <w:r w:rsidR="00603E91" w:rsidRPr="004909F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обществените съвети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родителите </w:t>
            </w:r>
            <w:r w:rsidR="00603E91" w:rsidRPr="004909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дейностите по превенция на насилието и в работата с ученици с емоционално-поведенчески проблеми. </w:t>
            </w:r>
          </w:p>
        </w:tc>
        <w:tc>
          <w:tcPr>
            <w:tcW w:w="2079" w:type="dxa"/>
          </w:tcPr>
          <w:p w:rsidR="00603E91" w:rsidRDefault="00E1693F" w:rsidP="00E1693F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3E91">
              <w:rPr>
                <w:rFonts w:ascii="Times New Roman" w:hAnsi="Times New Roman" w:cs="Times New Roman"/>
                <w:sz w:val="24"/>
                <w:szCs w:val="24"/>
              </w:rPr>
              <w:t>ептември 2018 г.</w:t>
            </w:r>
          </w:p>
        </w:tc>
        <w:tc>
          <w:tcPr>
            <w:tcW w:w="2485" w:type="dxa"/>
          </w:tcPr>
          <w:p w:rsidR="00603E91" w:rsidRPr="00E1693F" w:rsidRDefault="00603E91" w:rsidP="00E1693F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директорите на училища, </w:t>
            </w:r>
            <w:r w:rsidRPr="004909F9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</w:tr>
      <w:tr w:rsidR="00FE3223" w:rsidTr="00E1693F">
        <w:tc>
          <w:tcPr>
            <w:tcW w:w="516" w:type="dxa"/>
          </w:tcPr>
          <w:p w:rsidR="00603E91" w:rsidRPr="00A15D0A" w:rsidRDefault="00E1693F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03E91" w:rsidRPr="00A15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7" w:type="dxa"/>
          </w:tcPr>
          <w:p w:rsidR="00603E91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Увеличаване на</w:t>
            </w:r>
            <w:r w:rsidRPr="00B310EB">
              <w:rPr>
                <w:rFonts w:ascii="Times New Roman" w:hAnsi="Times New Roman" w:cs="Times New Roman"/>
                <w:sz w:val="24"/>
                <w:szCs w:val="24"/>
              </w:rPr>
              <w:t xml:space="preserve"> заниманията по интереси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училищата </w:t>
            </w:r>
            <w:r w:rsidRPr="00B310EB">
              <w:rPr>
                <w:rFonts w:ascii="Times New Roman" w:hAnsi="Times New Roman" w:cs="Times New Roman"/>
                <w:sz w:val="24"/>
                <w:szCs w:val="24"/>
              </w:rPr>
              <w:t xml:space="preserve">за превенция на насилието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603E91" w:rsidRPr="00136579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преодоляване на </w:t>
            </w:r>
            <w:r w:rsidRPr="00B310E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6689F">
              <w:rPr>
                <w:rFonts w:ascii="Times New Roman" w:hAnsi="Times New Roman" w:cs="Times New Roman"/>
                <w:sz w:val="24"/>
                <w:szCs w:val="24"/>
              </w:rPr>
              <w:t>блемното поведение на учениците.</w:t>
            </w:r>
          </w:p>
        </w:tc>
        <w:tc>
          <w:tcPr>
            <w:tcW w:w="2079" w:type="dxa"/>
          </w:tcPr>
          <w:p w:rsidR="00603E91" w:rsidRDefault="00E1693F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16C4">
              <w:rPr>
                <w:rFonts w:ascii="Times New Roman" w:hAnsi="Times New Roman" w:cs="Times New Roman"/>
                <w:sz w:val="24"/>
                <w:szCs w:val="24"/>
              </w:rPr>
              <w:t>остоянен</w:t>
            </w:r>
          </w:p>
        </w:tc>
        <w:tc>
          <w:tcPr>
            <w:tcW w:w="2485" w:type="dxa"/>
          </w:tcPr>
          <w:p w:rsidR="00EC16C4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МОН, МФ, </w:t>
            </w:r>
            <w:r w:rsidR="00C6689F">
              <w:rPr>
                <w:rFonts w:ascii="Times New Roman" w:hAnsi="Times New Roman" w:cs="Times New Roman"/>
                <w:sz w:val="24"/>
                <w:szCs w:val="24"/>
              </w:rPr>
              <w:t xml:space="preserve">РУО, </w:t>
            </w:r>
            <w:r w:rsidRPr="00B310EB">
              <w:rPr>
                <w:rFonts w:ascii="Times New Roman" w:hAnsi="Times New Roman" w:cs="Times New Roman"/>
                <w:sz w:val="24"/>
                <w:szCs w:val="24"/>
              </w:rPr>
              <w:t>директори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3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училища</w:t>
            </w:r>
            <w:r w:rsidR="00EC16C4">
              <w:rPr>
                <w:rFonts w:ascii="Times New Roman" w:hAnsi="Times New Roman" w:cs="Times New Roman"/>
                <w:sz w:val="24"/>
                <w:szCs w:val="24"/>
              </w:rPr>
              <w:t xml:space="preserve"> с подкрепата</w:t>
            </w:r>
          </w:p>
          <w:p w:rsidR="00603E91" w:rsidRPr="002A6688" w:rsidRDefault="00EC16C4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НПО</w:t>
            </w:r>
          </w:p>
        </w:tc>
      </w:tr>
      <w:tr w:rsidR="00FE3223" w:rsidTr="00E1693F">
        <w:tc>
          <w:tcPr>
            <w:tcW w:w="516" w:type="dxa"/>
          </w:tcPr>
          <w:p w:rsidR="00603E91" w:rsidRPr="00A15D0A" w:rsidRDefault="00E1693F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E91" w:rsidRPr="00A15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7" w:type="dxa"/>
          </w:tcPr>
          <w:p w:rsidR="004D1879" w:rsidRDefault="00EC16C4" w:rsidP="00EC16C4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правила за работа </w:t>
            </w:r>
            <w:r w:rsidR="004D1879">
              <w:rPr>
                <w:rFonts w:ascii="Times New Roman" w:hAnsi="Times New Roman" w:cs="Times New Roman"/>
                <w:sz w:val="24"/>
                <w:szCs w:val="24"/>
              </w:rPr>
              <w:t xml:space="preserve">на детските градини и училищата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отделите за закрила </w:t>
            </w:r>
          </w:p>
          <w:p w:rsidR="00603E91" w:rsidRDefault="00EC16C4" w:rsidP="00EC16C4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детето </w:t>
            </w:r>
            <w:r w:rsidR="004D1879">
              <w:rPr>
                <w:rFonts w:ascii="Times New Roman" w:hAnsi="Times New Roman" w:cs="Times New Roman"/>
                <w:sz w:val="24"/>
                <w:szCs w:val="24"/>
              </w:rPr>
              <w:t>по отношение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дейностите </w:t>
            </w:r>
            <w:r w:rsidR="00603E91" w:rsidRPr="00B310EB">
              <w:rPr>
                <w:rFonts w:ascii="Times New Roman" w:hAnsi="Times New Roman" w:cs="Times New Roman"/>
                <w:sz w:val="24"/>
                <w:szCs w:val="24"/>
              </w:rPr>
              <w:t xml:space="preserve">за превенция на </w:t>
            </w:r>
            <w:r w:rsidR="004D1879">
              <w:rPr>
                <w:rFonts w:ascii="Times New Roman" w:hAnsi="Times New Roman" w:cs="Times New Roman"/>
                <w:sz w:val="24"/>
                <w:szCs w:val="24"/>
              </w:rPr>
              <w:t xml:space="preserve">риска от отпадане от училище, </w:t>
            </w:r>
            <w:r w:rsidR="0034544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D1879">
              <w:rPr>
                <w:rFonts w:ascii="Times New Roman" w:hAnsi="Times New Roman" w:cs="Times New Roman"/>
                <w:sz w:val="24"/>
                <w:szCs w:val="24"/>
              </w:rPr>
              <w:t>превенция на насилието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 взаимодействие с родителите.</w:t>
            </w:r>
            <w:r w:rsidR="00603E91" w:rsidRPr="00B3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879" w:rsidRPr="002A6688" w:rsidRDefault="004D1879" w:rsidP="004D1879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03E91" w:rsidRDefault="00E1693F" w:rsidP="00E1693F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3E91">
              <w:rPr>
                <w:rFonts w:ascii="Times New Roman" w:hAnsi="Times New Roman" w:cs="Times New Roman"/>
                <w:sz w:val="24"/>
                <w:szCs w:val="24"/>
              </w:rPr>
              <w:t>ептември 2018 г.</w:t>
            </w:r>
          </w:p>
        </w:tc>
        <w:tc>
          <w:tcPr>
            <w:tcW w:w="2485" w:type="dxa"/>
          </w:tcPr>
          <w:p w:rsidR="00603E91" w:rsidRDefault="004D1879" w:rsidP="00EC16C4">
            <w:pPr>
              <w:ind w:right="-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Директори на детски градини и училища, </w:t>
            </w:r>
            <w:r w:rsidR="00EC16C4">
              <w:rPr>
                <w:rFonts w:ascii="Times New Roman" w:hAnsi="Times New Roman" w:cs="Times New Roman"/>
                <w:sz w:val="24"/>
                <w:szCs w:val="24"/>
              </w:rPr>
              <w:t>РУО, дирекции за социално подпомагане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/отдели за закрила на детето</w:t>
            </w:r>
          </w:p>
        </w:tc>
      </w:tr>
      <w:tr w:rsidR="00FE3223" w:rsidTr="00E1693F">
        <w:tc>
          <w:tcPr>
            <w:tcW w:w="516" w:type="dxa"/>
          </w:tcPr>
          <w:p w:rsidR="00603E91" w:rsidRPr="00A15D0A" w:rsidRDefault="00E1693F" w:rsidP="00603E91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3E91" w:rsidRPr="00A15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7" w:type="dxa"/>
          </w:tcPr>
          <w:p w:rsidR="00603E91" w:rsidRPr="002A6688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22F">
              <w:rPr>
                <w:rFonts w:ascii="Times New Roman" w:hAnsi="Times New Roman" w:cs="Times New Roman"/>
                <w:sz w:val="24"/>
                <w:szCs w:val="24"/>
              </w:rPr>
              <w:t>ровеждане на дълбочинно изследване – на законодателство</w:t>
            </w:r>
            <w:r w:rsidR="00EC16C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CE522F">
              <w:rPr>
                <w:rFonts w:ascii="Times New Roman" w:hAnsi="Times New Roman" w:cs="Times New Roman"/>
                <w:sz w:val="24"/>
                <w:szCs w:val="24"/>
              </w:rPr>
              <w:t xml:space="preserve">, на връзките между училището, семейството и социалните 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услуги </w:t>
            </w:r>
            <w:r w:rsidR="00EC16C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079" w:type="dxa"/>
          </w:tcPr>
          <w:p w:rsidR="00603E91" w:rsidRDefault="00EC16C4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Декември 2018 г.</w:t>
            </w:r>
          </w:p>
        </w:tc>
        <w:tc>
          <w:tcPr>
            <w:tcW w:w="2485" w:type="dxa"/>
          </w:tcPr>
          <w:p w:rsidR="00603E91" w:rsidRPr="00CE522F" w:rsidRDefault="00603E91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22F">
              <w:rPr>
                <w:rFonts w:ascii="Times New Roman" w:hAnsi="Times New Roman" w:cs="Times New Roman"/>
                <w:sz w:val="24"/>
                <w:szCs w:val="24"/>
              </w:rPr>
              <w:t>мбудсман, ДАЗД, МТСП, МОН, АСП</w:t>
            </w:r>
            <w:r w:rsidR="00EC16C4">
              <w:rPr>
                <w:rFonts w:ascii="Times New Roman" w:hAnsi="Times New Roman" w:cs="Times New Roman"/>
                <w:sz w:val="24"/>
                <w:szCs w:val="24"/>
              </w:rPr>
              <w:t>, УНИЦЕФ</w:t>
            </w:r>
          </w:p>
        </w:tc>
      </w:tr>
      <w:tr w:rsidR="00FE3223" w:rsidTr="00E1693F">
        <w:tc>
          <w:tcPr>
            <w:tcW w:w="516" w:type="dxa"/>
          </w:tcPr>
          <w:p w:rsidR="00603E91" w:rsidRPr="00A15D0A" w:rsidRDefault="006C7640" w:rsidP="00E1693F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3E91" w:rsidRPr="00A15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7" w:type="dxa"/>
          </w:tcPr>
          <w:p w:rsidR="004D1879" w:rsidRDefault="004D1879" w:rsidP="004D1879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5D0A">
              <w:rPr>
                <w:rFonts w:ascii="Times New Roman" w:hAnsi="Times New Roman" w:cs="Times New Roman"/>
                <w:sz w:val="24"/>
                <w:szCs w:val="24"/>
              </w:rPr>
              <w:t>асилване на работата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доставчиците на медийни услуги и с регулатора СЕМ за популяризиране на правата на детето, </w:t>
            </w:r>
            <w:r w:rsidRPr="00A15D0A">
              <w:rPr>
                <w:rFonts w:ascii="Times New Roman" w:hAnsi="Times New Roman" w:cs="Times New Roman"/>
                <w:sz w:val="24"/>
                <w:szCs w:val="24"/>
              </w:rPr>
              <w:t xml:space="preserve">на добри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противодействие на агресията</w:t>
            </w:r>
          </w:p>
          <w:p w:rsidR="004D1879" w:rsidRPr="00176042" w:rsidRDefault="004D1879" w:rsidP="004D1879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A15D0A">
              <w:rPr>
                <w:rFonts w:ascii="Times New Roman" w:hAnsi="Times New Roman" w:cs="Times New Roman"/>
                <w:sz w:val="24"/>
                <w:szCs w:val="24"/>
              </w:rPr>
              <w:t xml:space="preserve">и за нулева толерантност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към насилието.</w:t>
            </w:r>
          </w:p>
        </w:tc>
        <w:tc>
          <w:tcPr>
            <w:tcW w:w="2079" w:type="dxa"/>
          </w:tcPr>
          <w:p w:rsidR="00603E91" w:rsidRDefault="00E1693F" w:rsidP="00EC16C4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85" w:type="dxa"/>
          </w:tcPr>
          <w:p w:rsidR="00603E91" w:rsidRPr="00A15D0A" w:rsidRDefault="00B5384C" w:rsidP="00603E91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МОН, МТСП, ДАЗД, АСП,</w:t>
            </w:r>
            <w:r w:rsidR="0060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НСОРБ, </w:t>
            </w:r>
            <w:r w:rsidR="00603E91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  <w:p w:rsidR="00603E91" w:rsidRDefault="00603E91" w:rsidP="00603E91">
            <w:pPr>
              <w:ind w:right="-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7D0" w:rsidRPr="00990819" w:rsidRDefault="005717D0" w:rsidP="005717D0">
      <w:pPr>
        <w:ind w:right="-22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7D0" w:rsidRDefault="005717D0" w:rsidP="005717D0">
      <w:pPr>
        <w:ind w:right="-227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17D0" w:rsidSect="00AC518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17" w:rsidRDefault="002D2217" w:rsidP="00E1693F">
      <w:pPr>
        <w:spacing w:after="0" w:line="240" w:lineRule="auto"/>
      </w:pPr>
      <w:r>
        <w:separator/>
      </w:r>
    </w:p>
  </w:endnote>
  <w:endnote w:type="continuationSeparator" w:id="0">
    <w:p w:rsidR="002D2217" w:rsidRDefault="002D2217" w:rsidP="00E1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41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93F" w:rsidRDefault="00E169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93F" w:rsidRDefault="00E16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17" w:rsidRDefault="002D2217" w:rsidP="00E1693F">
      <w:pPr>
        <w:spacing w:after="0" w:line="240" w:lineRule="auto"/>
      </w:pPr>
      <w:r>
        <w:separator/>
      </w:r>
    </w:p>
  </w:footnote>
  <w:footnote w:type="continuationSeparator" w:id="0">
    <w:p w:rsidR="002D2217" w:rsidRDefault="002D2217" w:rsidP="00E16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D0"/>
    <w:rsid w:val="00014035"/>
    <w:rsid w:val="00036BBD"/>
    <w:rsid w:val="00090B40"/>
    <w:rsid w:val="000B5A01"/>
    <w:rsid w:val="00136579"/>
    <w:rsid w:val="00151BE1"/>
    <w:rsid w:val="00155604"/>
    <w:rsid w:val="00176042"/>
    <w:rsid w:val="002320A0"/>
    <w:rsid w:val="0024140F"/>
    <w:rsid w:val="002D2217"/>
    <w:rsid w:val="002D4A48"/>
    <w:rsid w:val="002D5E66"/>
    <w:rsid w:val="002F187B"/>
    <w:rsid w:val="00341D5E"/>
    <w:rsid w:val="0034544A"/>
    <w:rsid w:val="00374713"/>
    <w:rsid w:val="003960A9"/>
    <w:rsid w:val="00421555"/>
    <w:rsid w:val="00424DA3"/>
    <w:rsid w:val="004B29CE"/>
    <w:rsid w:val="004D1879"/>
    <w:rsid w:val="004F3D0A"/>
    <w:rsid w:val="0055388D"/>
    <w:rsid w:val="00555C0E"/>
    <w:rsid w:val="005717D0"/>
    <w:rsid w:val="005E1D78"/>
    <w:rsid w:val="00603E91"/>
    <w:rsid w:val="00626F2E"/>
    <w:rsid w:val="006A6C6E"/>
    <w:rsid w:val="006C7640"/>
    <w:rsid w:val="006D1CB3"/>
    <w:rsid w:val="006E7543"/>
    <w:rsid w:val="006F5ECF"/>
    <w:rsid w:val="00793B1D"/>
    <w:rsid w:val="007A566A"/>
    <w:rsid w:val="008644B4"/>
    <w:rsid w:val="008960A9"/>
    <w:rsid w:val="008D1D51"/>
    <w:rsid w:val="008F15B9"/>
    <w:rsid w:val="00924C3C"/>
    <w:rsid w:val="0093455D"/>
    <w:rsid w:val="00951F9A"/>
    <w:rsid w:val="009A75A3"/>
    <w:rsid w:val="009E4105"/>
    <w:rsid w:val="009F23B7"/>
    <w:rsid w:val="00AC518B"/>
    <w:rsid w:val="00AD2AB8"/>
    <w:rsid w:val="00B21BB4"/>
    <w:rsid w:val="00B2601B"/>
    <w:rsid w:val="00B310E2"/>
    <w:rsid w:val="00B5384C"/>
    <w:rsid w:val="00B57248"/>
    <w:rsid w:val="00B850A9"/>
    <w:rsid w:val="00C6689F"/>
    <w:rsid w:val="00D46B2E"/>
    <w:rsid w:val="00D62B96"/>
    <w:rsid w:val="00D80356"/>
    <w:rsid w:val="00DC0AAC"/>
    <w:rsid w:val="00E1693F"/>
    <w:rsid w:val="00E27AD6"/>
    <w:rsid w:val="00E403CB"/>
    <w:rsid w:val="00EC16C4"/>
    <w:rsid w:val="00F86EF3"/>
    <w:rsid w:val="00FC4CD5"/>
    <w:rsid w:val="00FE3223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71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7D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17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7AD6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1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3F"/>
  </w:style>
  <w:style w:type="paragraph" w:styleId="Footer">
    <w:name w:val="footer"/>
    <w:basedOn w:val="Normal"/>
    <w:link w:val="FooterChar"/>
    <w:uiPriority w:val="99"/>
    <w:unhideWhenUsed/>
    <w:rsid w:val="00E1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71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7D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17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7AD6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1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3F"/>
  </w:style>
  <w:style w:type="paragraph" w:styleId="Footer">
    <w:name w:val="footer"/>
    <w:basedOn w:val="Normal"/>
    <w:link w:val="FooterChar"/>
    <w:uiPriority w:val="99"/>
    <w:unhideWhenUsed/>
    <w:rsid w:val="00E1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D Gancheva</dc:creator>
  <cp:lastModifiedBy>press_mon</cp:lastModifiedBy>
  <cp:revision>2</cp:revision>
  <cp:lastPrinted>2017-03-27T08:43:00Z</cp:lastPrinted>
  <dcterms:created xsi:type="dcterms:W3CDTF">2017-04-10T06:58:00Z</dcterms:created>
  <dcterms:modified xsi:type="dcterms:W3CDTF">2017-04-10T06:58:00Z</dcterms:modified>
</cp:coreProperties>
</file>